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4D" w:rsidRDefault="002C6D4D" w:rsidP="00125AA8">
      <w:pPr>
        <w:pStyle w:val="a3"/>
        <w:spacing w:before="0" w:beforeAutospacing="0" w:after="0" w:afterAutospacing="0"/>
        <w:jc w:val="center"/>
        <w:rPr>
          <w:rFonts w:eastAsia="Calibri"/>
          <w:color w:val="C00000"/>
          <w:kern w:val="24"/>
          <w:sz w:val="28"/>
          <w:szCs w:val="28"/>
        </w:rPr>
      </w:pPr>
      <w:r>
        <w:rPr>
          <w:rFonts w:eastAsia="Calibri"/>
          <w:color w:val="C00000"/>
          <w:kern w:val="24"/>
          <w:sz w:val="28"/>
          <w:szCs w:val="28"/>
        </w:rPr>
        <w:t>2 группа</w:t>
      </w:r>
      <w:r w:rsidR="00125AA8" w:rsidRPr="00125AA8">
        <w:rPr>
          <w:rFonts w:eastAsia="Calibri"/>
          <w:color w:val="C00000"/>
          <w:kern w:val="24"/>
          <w:sz w:val="28"/>
          <w:szCs w:val="28"/>
        </w:rPr>
        <w:t xml:space="preserve"> </w:t>
      </w:r>
    </w:p>
    <w:p w:rsidR="00125AA8" w:rsidRPr="002C6D4D" w:rsidRDefault="00125AA8" w:rsidP="002C6D4D">
      <w:pPr>
        <w:pStyle w:val="a3"/>
        <w:spacing w:before="0" w:beforeAutospacing="0" w:after="0" w:afterAutospacing="0" w:line="360" w:lineRule="auto"/>
        <w:jc w:val="center"/>
        <w:rPr>
          <w:color w:val="C00000"/>
          <w:sz w:val="28"/>
          <w:szCs w:val="28"/>
        </w:rPr>
      </w:pPr>
      <w:r w:rsidRPr="002C6D4D">
        <w:rPr>
          <w:rFonts w:eastAsia="Calibri"/>
          <w:color w:val="C00000"/>
          <w:kern w:val="24"/>
          <w:sz w:val="28"/>
          <w:szCs w:val="28"/>
        </w:rPr>
        <w:t>Эпоха правления Петра III и Екатерины II.</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XVII век – век царствования Екатерины II. Дайте краткую характеристику этой императрице. Какой она была? Каковы её заслуги перед Отечеством?</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 xml:space="preserve">Екатерина II урождённая София Фредерика Августа, принцесса </w:t>
      </w:r>
      <w:proofErr w:type="spellStart"/>
      <w:r w:rsidR="002E6A00" w:rsidRPr="00125AA8">
        <w:rPr>
          <w:rFonts w:ascii="Times New Roman" w:eastAsia="Times New Roman" w:hAnsi="Times New Roman" w:cs="Times New Roman"/>
          <w:sz w:val="24"/>
          <w:szCs w:val="24"/>
          <w:lang w:eastAsia="ru-RU"/>
        </w:rPr>
        <w:t>Ангальт-Цербская</w:t>
      </w:r>
      <w:proofErr w:type="spellEnd"/>
      <w:r w:rsidR="002E6A00" w:rsidRPr="00125AA8">
        <w:rPr>
          <w:rFonts w:ascii="Times New Roman" w:eastAsia="Times New Roman" w:hAnsi="Times New Roman" w:cs="Times New Roman"/>
          <w:sz w:val="24"/>
          <w:szCs w:val="24"/>
          <w:lang w:eastAsia="ru-RU"/>
        </w:rPr>
        <w:t xml:space="preserve"> (1729 – 1796). В августе 1745 г. она вышла замуж за наследника российского престола, великого князя Петра Федоровича. В июне 1762 г. Екатерина II пришла к власти, свергнув с престола Петра III, своего мужа, который был убит. Дворяне, оказавшие ей помощь, были щедро вознаграждены. При Екатерине любимцы царицы, фавориты становились  могущественными вельможами.</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 xml:space="preserve">Екатерина правила Россией практически всю вторую половину XVIII столетия. Это время стали </w:t>
      </w:r>
      <w:bookmarkStart w:id="0" w:name="_GoBack"/>
      <w:bookmarkEnd w:id="0"/>
      <w:r w:rsidR="002E6A00" w:rsidRPr="00125AA8">
        <w:rPr>
          <w:rFonts w:ascii="Times New Roman" w:eastAsia="Times New Roman" w:hAnsi="Times New Roman" w:cs="Times New Roman"/>
          <w:sz w:val="24"/>
          <w:szCs w:val="24"/>
          <w:lang w:eastAsia="ru-RU"/>
        </w:rPr>
        <w:t>называть Екатерининской эпохой. В годы её правления расширилась территория  государства, Россия вела активную  выгодную внешнюю торговлю через порты Прибалтики и Причерноморья. Расходы на войны, содержание двора, развитие науки, просвещения, искусства требовало денег.</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Екатерина II была умна и  образованна. Она должна была выбирать политику, отвечающую задачам развития страны. Она придавала большое значение законодательству, считая, что законы создаются «для воспитания граждан». В годы её правления выросли налоги, вся тяжесть которых легла на плечи крестьян. Но и не все дворяне были сторонниками её власти.</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Положение крепостных крестьян ухудшилось, их можно было продавать как скот, как вещи. Помещики по указам императрицы получили право без суда наказывать провинившихся крестьян, творить произвол. Бесправие, нищета толкала крестьян на бунты, которые жестоко подавлялись.</w:t>
      </w:r>
    </w:p>
    <w:p w:rsidR="002E6A00" w:rsidRPr="00125AA8" w:rsidRDefault="00125AA8" w:rsidP="002C6D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6A00" w:rsidRPr="00125AA8">
        <w:rPr>
          <w:rFonts w:ascii="Times New Roman" w:eastAsia="Times New Roman" w:hAnsi="Times New Roman" w:cs="Times New Roman"/>
          <w:sz w:val="24"/>
          <w:szCs w:val="24"/>
          <w:lang w:eastAsia="ru-RU"/>
        </w:rPr>
        <w:t>В такой обстановке разнеслись слухи, что император жив, что он появится перед народом, вернёт свой престол, накажет царицу и помещиков, даст крестьянам свободу и земли. В 1773 году в бескрайних оренбургских степях среди казачества пошли разговоры, что царь Петр III появился. Об этом говорили воззвания, написанные на простом и понятном для народа языке. Петром III объявил себя Емельян Пугачёв. Народ поверил в «своего» царя, пошёл за ним. Восстание охватило большую территорию и длилось полтора года. Оно было жестоко подавлено.</w:t>
      </w:r>
    </w:p>
    <w:p w:rsidR="000012D4" w:rsidRPr="00125AA8" w:rsidRDefault="000012D4">
      <w:pPr>
        <w:rPr>
          <w:rFonts w:ascii="Times New Roman" w:hAnsi="Times New Roman" w:cs="Times New Roman"/>
        </w:rPr>
      </w:pPr>
    </w:p>
    <w:sectPr w:rsidR="000012D4" w:rsidRPr="00125AA8" w:rsidSect="00125AA8">
      <w:pgSz w:w="11906" w:h="16838"/>
      <w:pgMar w:top="567" w:right="720"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00"/>
    <w:rsid w:val="000012D4"/>
    <w:rsid w:val="00125AA8"/>
    <w:rsid w:val="002C6D4D"/>
    <w:rsid w:val="002E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5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5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3</cp:revision>
  <dcterms:created xsi:type="dcterms:W3CDTF">2016-12-12T13:56:00Z</dcterms:created>
  <dcterms:modified xsi:type="dcterms:W3CDTF">2016-12-12T15:25:00Z</dcterms:modified>
</cp:coreProperties>
</file>